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B7C8F">
        <w:t>Transitions in Europe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34AC9" w:rsidRDefault="001C0954" w:rsidP="005D4405">
      <w:pPr>
        <w:rPr>
          <w:b/>
        </w:rPr>
      </w:pPr>
      <w:r>
        <w:t>-</w:t>
      </w:r>
      <w:r w:rsidR="005B7C8F">
        <w:rPr>
          <w:b/>
        </w:rPr>
        <w:t>Identify the characteristics of and absolute and limited monarchy</w:t>
      </w:r>
    </w:p>
    <w:p w:rsidR="005B7C8F" w:rsidRPr="00570BE3" w:rsidRDefault="005B7C8F" w:rsidP="005D4405">
      <w:pPr>
        <w:rPr>
          <w:b/>
        </w:rPr>
      </w:pPr>
      <w:r>
        <w:rPr>
          <w:b/>
        </w:rPr>
        <w:t>-Explain the causes and effects of the scientific revolution</w:t>
      </w:r>
    </w:p>
    <w:p w:rsidR="001C0954" w:rsidRDefault="001C0954">
      <w:r>
        <w:rPr>
          <w:b/>
          <w:u w:val="single"/>
        </w:rPr>
        <w:t>Key Vocabulary</w:t>
      </w:r>
    </w:p>
    <w:p w:rsidR="005D4405" w:rsidRDefault="005B7C8F">
      <w:r>
        <w:t>Absolutism</w:t>
      </w:r>
    </w:p>
    <w:p w:rsidR="005B7C8F" w:rsidRDefault="005B7C8F">
      <w:r>
        <w:t>Divine Right</w:t>
      </w:r>
    </w:p>
    <w:p w:rsidR="005B7C8F" w:rsidRDefault="005B7C8F">
      <w:r>
        <w:t>Thirty Years War</w:t>
      </w:r>
    </w:p>
    <w:p w:rsidR="005B7C8F" w:rsidRDefault="005B7C8F">
      <w:r>
        <w:t>Westernization</w:t>
      </w:r>
    </w:p>
    <w:p w:rsidR="005B7C8F" w:rsidRDefault="005B7C8F">
      <w:r>
        <w:t>Constitutional Monarchy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5B7C8F">
        <w:t>Europe and Russia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5B7C8F">
        <w:t>Transitions in Europe</w:t>
      </w:r>
    </w:p>
    <w:p w:rsidR="001C0954" w:rsidRPr="001C0954" w:rsidRDefault="001C0954" w:rsidP="001C0954">
      <w:r>
        <w:rPr>
          <w:b/>
        </w:rPr>
        <w:t xml:space="preserve">Activity:  </w:t>
      </w:r>
      <w:r w:rsidR="00301CB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34AC9">
        <w:t xml:space="preserve">DBQ: </w:t>
      </w:r>
      <w:r w:rsidR="005B7C8F">
        <w:t>Trade in Post-Classical Era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5B7C8F">
        <w:t>Rise of Russia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B7C8F">
        <w:t>Finish SCRIPTED CHARTS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01CB4">
        <w:t>DBQ Practice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447927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2014-12-18T15:41:00Z</dcterms:created>
  <dcterms:modified xsi:type="dcterms:W3CDTF">2014-12-18T15:41:00Z</dcterms:modified>
</cp:coreProperties>
</file>