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C79F9">
        <w:t>Politics of Boom and Bust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47C48" w:rsidRDefault="00FB63E0" w:rsidP="003C79F9">
      <w:r>
        <w:t>-</w:t>
      </w:r>
      <w:r w:rsidR="003C79F9">
        <w:t>Describe the effects of political scandals like the Teapot Dome Scandal</w:t>
      </w:r>
    </w:p>
    <w:p w:rsidR="003C79F9" w:rsidRPr="001C0954" w:rsidRDefault="003C79F9" w:rsidP="003C79F9">
      <w:r>
        <w:t>-Evaluate different views of achieving equality of political rights including the 19</w:t>
      </w:r>
      <w:r w:rsidRPr="003C79F9">
        <w:rPr>
          <w:vertAlign w:val="superscript"/>
        </w:rPr>
        <w:t>th</w:t>
      </w:r>
      <w:r>
        <w:t xml:space="preserve"> Amendment</w:t>
      </w:r>
    </w:p>
    <w:p w:rsidR="001C0954" w:rsidRDefault="001C0954">
      <w:r>
        <w:rPr>
          <w:b/>
          <w:u w:val="single"/>
        </w:rPr>
        <w:t>Key Vocabulary</w:t>
      </w:r>
    </w:p>
    <w:p w:rsidR="00547C48" w:rsidRDefault="003C79F9">
      <w:r>
        <w:t>Normalcy</w:t>
      </w:r>
    </w:p>
    <w:p w:rsidR="003C79F9" w:rsidRDefault="003C79F9">
      <w:r>
        <w:t>Mass Production</w:t>
      </w:r>
    </w:p>
    <w:p w:rsidR="003C79F9" w:rsidRDefault="003C79F9">
      <w:r>
        <w:t>Assembly Line</w:t>
      </w:r>
    </w:p>
    <w:p w:rsidR="003C79F9" w:rsidRDefault="003C79F9">
      <w:r>
        <w:t>Isolationism</w:t>
      </w:r>
    </w:p>
    <w:p w:rsidR="003C79F9" w:rsidRDefault="003C79F9">
      <w:r>
        <w:t>Kellogg-Briand Pact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3C79F9">
        <w:rPr>
          <w:b/>
        </w:rPr>
        <w:t>The Roaring Twenties</w:t>
      </w:r>
    </w:p>
    <w:p w:rsidR="001C0954" w:rsidRPr="001C0954" w:rsidRDefault="001C0954">
      <w:r>
        <w:rPr>
          <w:b/>
        </w:rPr>
        <w:t xml:space="preserve">Activity:  </w:t>
      </w:r>
      <w:r w:rsidR="003C79F9">
        <w:rPr>
          <w:b/>
        </w:rPr>
        <w:t>Present Student Topics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3C79F9">
        <w:rPr>
          <w:b/>
        </w:rPr>
        <w:t>Politics of Boom and Bust</w:t>
      </w:r>
    </w:p>
    <w:p w:rsidR="001C0954" w:rsidRPr="001C0954" w:rsidRDefault="001C0954" w:rsidP="001C0954">
      <w:r>
        <w:rPr>
          <w:b/>
        </w:rPr>
        <w:t xml:space="preserve">Activity:  </w:t>
      </w:r>
      <w:r w:rsidR="003C79F9">
        <w:t>Quiz: Social Issues of the Twenties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3C79F9">
        <w:rPr>
          <w:b/>
        </w:rPr>
        <w:t>Politics of Boom and Bust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3C79F9">
        <w:t>C/C Chart: Presidents of the Twenties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C79F9">
        <w:t>Politics of Boom and Bust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C79F9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C79F9">
        <w:t>Test: Transition to Modern America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547C48"/>
    <w:rsid w:val="005C722A"/>
    <w:rsid w:val="00670A42"/>
    <w:rsid w:val="00822ED2"/>
    <w:rsid w:val="00A948AC"/>
    <w:rsid w:val="00C54720"/>
    <w:rsid w:val="00DE1E12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29AE-600E-4C14-8041-B81F65E7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2014-10-23T18:09:00Z</dcterms:created>
  <dcterms:modified xsi:type="dcterms:W3CDTF">2014-10-23T18:09:00Z</dcterms:modified>
</cp:coreProperties>
</file>